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E8B" w:rsidRDefault="00462E8B" w:rsidP="00462E8B">
      <w:pPr>
        <w:widowControl w:val="0"/>
        <w:suppressAutoHyphens/>
        <w:autoSpaceDE w:val="0"/>
        <w:ind w:left="4248"/>
        <w:rPr>
          <w:rFonts w:ascii="Arial" w:hAnsi="Arial" w:cs="Arial"/>
          <w:bCs/>
          <w:sz w:val="22"/>
          <w:szCs w:val="22"/>
        </w:rPr>
      </w:pPr>
    </w:p>
    <w:p w:rsidR="00462E8B" w:rsidRDefault="00462E8B" w:rsidP="00462E8B">
      <w:pPr>
        <w:widowControl w:val="0"/>
        <w:suppressAutoHyphens/>
        <w:autoSpaceDE w:val="0"/>
        <w:ind w:left="4248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</w:rPr>
        <w:t xml:space="preserve">Załącznik Nr 4 do „Regulaminu udzielania dotacji do </w:t>
      </w:r>
      <w:r>
        <w:rPr>
          <w:rFonts w:ascii="Arial" w:hAnsi="Arial" w:cs="Arial"/>
          <w:bCs/>
          <w:sz w:val="22"/>
          <w:szCs w:val="22"/>
        </w:rPr>
        <w:t xml:space="preserve">budowy przyłączy do kanalizacji sanitarnej </w:t>
      </w:r>
      <w:r>
        <w:rPr>
          <w:rFonts w:ascii="Arial" w:hAnsi="Arial" w:cs="Arial"/>
          <w:bCs/>
          <w:sz w:val="22"/>
          <w:szCs w:val="22"/>
        </w:rPr>
        <w:br/>
        <w:t xml:space="preserve">i sieci wodociągowej”  </w:t>
      </w:r>
    </w:p>
    <w:p w:rsidR="00462E8B" w:rsidRDefault="00462E8B" w:rsidP="00462E8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462E8B" w:rsidRDefault="00462E8B" w:rsidP="00462E8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UMOWA Nr …….. / …….. / 2012</w:t>
      </w:r>
    </w:p>
    <w:p w:rsidR="00462E8B" w:rsidRDefault="00462E8B" w:rsidP="00462E8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NA WYKONANIE PRZYŁĄCZA KANALIZACYJNEGO</w:t>
      </w:r>
    </w:p>
    <w:p w:rsidR="00462E8B" w:rsidRDefault="00462E8B" w:rsidP="00462E8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462E8B" w:rsidRDefault="00462E8B" w:rsidP="00462E8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zawarta</w:t>
      </w:r>
      <w:proofErr w:type="gramEnd"/>
      <w:r>
        <w:rPr>
          <w:rFonts w:ascii="Arial" w:hAnsi="Arial" w:cs="Arial"/>
          <w:sz w:val="22"/>
          <w:szCs w:val="22"/>
        </w:rPr>
        <w:t xml:space="preserve"> w dniu ……………………. 2012 </w:t>
      </w:r>
      <w:proofErr w:type="gramStart"/>
      <w:r>
        <w:rPr>
          <w:rFonts w:ascii="Arial" w:hAnsi="Arial" w:cs="Arial"/>
          <w:sz w:val="22"/>
          <w:szCs w:val="22"/>
        </w:rPr>
        <w:t>roku</w:t>
      </w:r>
      <w:proofErr w:type="gramEnd"/>
      <w:r>
        <w:rPr>
          <w:rFonts w:ascii="Arial" w:hAnsi="Arial" w:cs="Arial"/>
          <w:sz w:val="22"/>
          <w:szCs w:val="22"/>
        </w:rPr>
        <w:t xml:space="preserve"> w Białym Borze</w:t>
      </w:r>
    </w:p>
    <w:p w:rsidR="00462E8B" w:rsidRDefault="00462E8B" w:rsidP="00462E8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pomiędzy</w:t>
      </w:r>
      <w:proofErr w:type="gramEnd"/>
    </w:p>
    <w:p w:rsidR="00462E8B" w:rsidRDefault="00462E8B" w:rsidP="00462E8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proofErr w:type="gramStart"/>
      <w:r>
        <w:rPr>
          <w:rFonts w:ascii="Arial" w:hAnsi="Arial" w:cs="Arial"/>
          <w:b/>
          <w:bCs/>
          <w:sz w:val="22"/>
          <w:szCs w:val="22"/>
        </w:rPr>
        <w:t>gminą</w:t>
      </w:r>
      <w:proofErr w:type="gramEnd"/>
      <w:r>
        <w:rPr>
          <w:rFonts w:ascii="Arial" w:hAnsi="Arial" w:cs="Arial"/>
          <w:b/>
          <w:bCs/>
          <w:sz w:val="22"/>
          <w:szCs w:val="22"/>
        </w:rPr>
        <w:t xml:space="preserve"> Biały Bór, ul. Żymierskiego 10, 78-425 Biały Bór</w:t>
      </w:r>
    </w:p>
    <w:p w:rsidR="00462E8B" w:rsidRDefault="00462E8B" w:rsidP="00462E8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reprezentowaną</w:t>
      </w:r>
      <w:proofErr w:type="gramEnd"/>
      <w:r>
        <w:rPr>
          <w:rFonts w:ascii="Arial" w:hAnsi="Arial" w:cs="Arial"/>
          <w:sz w:val="22"/>
          <w:szCs w:val="22"/>
        </w:rPr>
        <w:t xml:space="preserve"> przez: Franciszka Lecha Kwaśniewskiego – Burmistrza Białego Boru, zwanego dalej </w:t>
      </w:r>
      <w:r>
        <w:rPr>
          <w:rFonts w:ascii="Arial" w:hAnsi="Arial" w:cs="Arial"/>
          <w:b/>
          <w:sz w:val="22"/>
          <w:szCs w:val="22"/>
        </w:rPr>
        <w:t>„Inwestorem”</w:t>
      </w:r>
    </w:p>
    <w:p w:rsidR="00462E8B" w:rsidRDefault="00462E8B" w:rsidP="00462E8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a</w:t>
      </w:r>
      <w:proofErr w:type="gramEnd"/>
      <w:r>
        <w:rPr>
          <w:rFonts w:ascii="Arial" w:hAnsi="Arial" w:cs="Arial"/>
          <w:sz w:val="22"/>
          <w:szCs w:val="22"/>
        </w:rPr>
        <w:t>,</w:t>
      </w:r>
    </w:p>
    <w:p w:rsidR="00462E8B" w:rsidRDefault="00462E8B" w:rsidP="00462E8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Panem/Pani</w:t>
      </w:r>
      <w:r>
        <w:rPr>
          <w:rFonts w:ascii="Arial" w:hAnsi="Arial" w:cs="Arial"/>
          <w:sz w:val="22"/>
          <w:szCs w:val="22"/>
        </w:rPr>
        <w:t>ą …………………………………………………………………………………………..</w:t>
      </w:r>
    </w:p>
    <w:p w:rsidR="00462E8B" w:rsidRDefault="00462E8B" w:rsidP="00462E8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zam</w:t>
      </w:r>
      <w:proofErr w:type="gramEnd"/>
      <w:r>
        <w:rPr>
          <w:rFonts w:ascii="Arial" w:hAnsi="Arial" w:cs="Arial"/>
          <w:sz w:val="22"/>
          <w:szCs w:val="22"/>
        </w:rPr>
        <w:t xml:space="preserve">. ……………………………… ul. ……………… legitymujący(a) się dowodem osobistym seria i nr ……………….. wydanym przez …………………………………………………. </w:t>
      </w:r>
      <w:proofErr w:type="gramStart"/>
      <w:r>
        <w:rPr>
          <w:rFonts w:ascii="Arial" w:hAnsi="Arial" w:cs="Arial"/>
          <w:sz w:val="22"/>
          <w:szCs w:val="22"/>
        </w:rPr>
        <w:t>zwanym</w:t>
      </w:r>
      <w:proofErr w:type="gramEnd"/>
      <w:r>
        <w:rPr>
          <w:rFonts w:ascii="Arial" w:hAnsi="Arial" w:cs="Arial"/>
          <w:sz w:val="22"/>
          <w:szCs w:val="22"/>
        </w:rPr>
        <w:t xml:space="preserve">/ą w treści umowy </w:t>
      </w:r>
      <w:r>
        <w:rPr>
          <w:rFonts w:ascii="Arial" w:hAnsi="Arial" w:cs="Arial"/>
          <w:b/>
          <w:sz w:val="22"/>
          <w:szCs w:val="22"/>
        </w:rPr>
        <w:t>„</w:t>
      </w:r>
      <w:r>
        <w:rPr>
          <w:rFonts w:ascii="Arial" w:hAnsi="Arial" w:cs="Arial"/>
          <w:b/>
          <w:bCs/>
          <w:sz w:val="22"/>
          <w:szCs w:val="22"/>
        </w:rPr>
        <w:t>Dysponuj</w:t>
      </w:r>
      <w:r>
        <w:rPr>
          <w:rFonts w:ascii="Arial" w:hAnsi="Arial" w:cs="Arial"/>
          <w:b/>
          <w:sz w:val="22"/>
          <w:szCs w:val="22"/>
        </w:rPr>
        <w:t>ą</w:t>
      </w:r>
      <w:r>
        <w:rPr>
          <w:rFonts w:ascii="Arial" w:hAnsi="Arial" w:cs="Arial"/>
          <w:b/>
          <w:bCs/>
          <w:sz w:val="22"/>
          <w:szCs w:val="22"/>
        </w:rPr>
        <w:t>cym nieruchomo</w:t>
      </w:r>
      <w:r>
        <w:rPr>
          <w:rFonts w:ascii="Arial" w:hAnsi="Arial" w:cs="Arial"/>
          <w:b/>
          <w:sz w:val="22"/>
          <w:szCs w:val="22"/>
        </w:rPr>
        <w:t>ś</w:t>
      </w:r>
      <w:r>
        <w:rPr>
          <w:rFonts w:ascii="Arial" w:hAnsi="Arial" w:cs="Arial"/>
          <w:b/>
          <w:bCs/>
          <w:sz w:val="22"/>
          <w:szCs w:val="22"/>
        </w:rPr>
        <w:t>ci</w:t>
      </w:r>
      <w:r>
        <w:rPr>
          <w:rFonts w:ascii="Arial" w:hAnsi="Arial" w:cs="Arial"/>
          <w:b/>
          <w:sz w:val="22"/>
          <w:szCs w:val="22"/>
        </w:rPr>
        <w:t>ą”</w:t>
      </w:r>
      <w:r>
        <w:rPr>
          <w:rFonts w:ascii="Arial" w:hAnsi="Arial" w:cs="Arial"/>
          <w:b/>
          <w:bCs/>
          <w:sz w:val="22"/>
          <w:szCs w:val="22"/>
        </w:rPr>
        <w:t>.</w:t>
      </w:r>
    </w:p>
    <w:p w:rsidR="00462E8B" w:rsidRDefault="00462E8B" w:rsidP="00462E8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§ 1. </w:t>
      </w:r>
      <w:r>
        <w:rPr>
          <w:rFonts w:ascii="Arial" w:hAnsi="Arial" w:cs="Arial"/>
          <w:sz w:val="22"/>
          <w:szCs w:val="22"/>
        </w:rPr>
        <w:t xml:space="preserve">Dysponujący nieruchomością oświadcza, że posiada prawo do dysponowania nieruchomością oznaczoną w rejestrze </w:t>
      </w:r>
      <w:proofErr w:type="gramStart"/>
      <w:r>
        <w:rPr>
          <w:rFonts w:ascii="Arial" w:hAnsi="Arial" w:cs="Arial"/>
          <w:sz w:val="22"/>
          <w:szCs w:val="22"/>
        </w:rPr>
        <w:t>gruntów jako</w:t>
      </w:r>
      <w:proofErr w:type="gramEnd"/>
      <w:r>
        <w:rPr>
          <w:rFonts w:ascii="Arial" w:hAnsi="Arial" w:cs="Arial"/>
          <w:sz w:val="22"/>
          <w:szCs w:val="22"/>
        </w:rPr>
        <w:t xml:space="preserve"> działka nr ewidencyjny  ………….. Obręb ………………… położoną w ………….……………..…….. </w:t>
      </w:r>
      <w:proofErr w:type="gramStart"/>
      <w:r>
        <w:rPr>
          <w:rFonts w:ascii="Arial" w:hAnsi="Arial" w:cs="Arial"/>
          <w:sz w:val="22"/>
          <w:szCs w:val="22"/>
        </w:rPr>
        <w:t>przy</w:t>
      </w:r>
      <w:proofErr w:type="gramEnd"/>
      <w:r>
        <w:rPr>
          <w:rFonts w:ascii="Arial" w:hAnsi="Arial" w:cs="Arial"/>
          <w:sz w:val="22"/>
          <w:szCs w:val="22"/>
        </w:rPr>
        <w:t xml:space="preserve"> ul. ………………….……</w:t>
      </w:r>
    </w:p>
    <w:p w:rsidR="00462E8B" w:rsidRDefault="00462E8B" w:rsidP="00462E8B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2. 1</w:t>
      </w:r>
      <w:r>
        <w:rPr>
          <w:rFonts w:ascii="Arial" w:hAnsi="Arial" w:cs="Arial"/>
          <w:bCs/>
          <w:sz w:val="22"/>
          <w:szCs w:val="22"/>
        </w:rPr>
        <w:t xml:space="preserve">. Inwestor zamierza wybudować podłączenie kanalizacji sanitarnej/wodociągowe </w:t>
      </w:r>
      <w:r>
        <w:rPr>
          <w:rFonts w:ascii="Arial" w:hAnsi="Arial" w:cs="Arial"/>
          <w:bCs/>
          <w:sz w:val="22"/>
          <w:szCs w:val="22"/>
        </w:rPr>
        <w:br/>
        <w:t>na nieruchomości wymienionej w § 1 niniejszej umowy.</w:t>
      </w:r>
    </w:p>
    <w:p w:rsidR="00462E8B" w:rsidRDefault="00462E8B" w:rsidP="00462E8B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2.</w:t>
      </w:r>
      <w:r>
        <w:rPr>
          <w:rFonts w:ascii="Arial" w:hAnsi="Arial" w:cs="Arial"/>
          <w:bCs/>
          <w:sz w:val="22"/>
          <w:szCs w:val="22"/>
        </w:rPr>
        <w:t xml:space="preserve">  Dysponujący nieruchomością wyraża zgodę na realizację projektu na nieruchomości przez wykonawcę wybranego przez Inwestora i </w:t>
      </w:r>
      <w:proofErr w:type="gramStart"/>
      <w:r>
        <w:rPr>
          <w:rFonts w:ascii="Arial" w:hAnsi="Arial" w:cs="Arial"/>
          <w:bCs/>
          <w:sz w:val="22"/>
          <w:szCs w:val="22"/>
        </w:rPr>
        <w:t>oświadcza iż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 zgadza się na to, że przez pięć lat od wybudowania podłączenia będzie ono własnością Inwestora użyczoną właścicielowi posesji, natomiast po pięciu latach zostanie przekazane właścicielowi.</w:t>
      </w:r>
    </w:p>
    <w:p w:rsidR="00462E8B" w:rsidRDefault="00462E8B" w:rsidP="00462E8B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3.</w:t>
      </w:r>
      <w:r>
        <w:rPr>
          <w:rFonts w:ascii="Arial" w:hAnsi="Arial" w:cs="Arial"/>
          <w:bCs/>
          <w:sz w:val="22"/>
          <w:szCs w:val="22"/>
        </w:rPr>
        <w:t xml:space="preserve"> Dysponujący nieruchomością zobowiązuje się do realizacji </w:t>
      </w:r>
      <w:r>
        <w:rPr>
          <w:rFonts w:ascii="Arial" w:hAnsi="Arial" w:cs="Arial"/>
          <w:sz w:val="22"/>
          <w:szCs w:val="22"/>
        </w:rPr>
        <w:t xml:space="preserve">zasad udzielania dotacji </w:t>
      </w:r>
      <w:r>
        <w:rPr>
          <w:rFonts w:ascii="Arial" w:hAnsi="Arial" w:cs="Arial"/>
          <w:sz w:val="22"/>
          <w:szCs w:val="22"/>
        </w:rPr>
        <w:br/>
        <w:t xml:space="preserve">do </w:t>
      </w:r>
      <w:r>
        <w:rPr>
          <w:rFonts w:ascii="Arial" w:hAnsi="Arial" w:cs="Arial"/>
          <w:bCs/>
          <w:sz w:val="22"/>
          <w:szCs w:val="22"/>
        </w:rPr>
        <w:t xml:space="preserve">budowy przyłączy do kanalizacji sanitarne i sieci wodociągowej, przyjętych uchwałą </w:t>
      </w:r>
      <w:r>
        <w:rPr>
          <w:rFonts w:ascii="Arial" w:hAnsi="Arial" w:cs="Arial"/>
          <w:bCs/>
          <w:sz w:val="22"/>
          <w:szCs w:val="22"/>
        </w:rPr>
        <w:br/>
        <w:t xml:space="preserve">Nr XXI/167/2012 Rady Miejskiej w Białym Borze z dnia 25.09.2012 </w:t>
      </w:r>
      <w:proofErr w:type="gramStart"/>
      <w:r>
        <w:rPr>
          <w:rFonts w:ascii="Arial" w:hAnsi="Arial" w:cs="Arial"/>
          <w:bCs/>
          <w:sz w:val="22"/>
          <w:szCs w:val="22"/>
        </w:rPr>
        <w:t>r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. </w:t>
      </w:r>
    </w:p>
    <w:p w:rsidR="00462E8B" w:rsidRDefault="00462E8B" w:rsidP="00462E8B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4.</w:t>
      </w:r>
      <w:r>
        <w:rPr>
          <w:rFonts w:ascii="Arial" w:hAnsi="Arial" w:cs="Arial"/>
          <w:bCs/>
          <w:sz w:val="22"/>
          <w:szCs w:val="22"/>
        </w:rPr>
        <w:t xml:space="preserve"> Dysponujący nieruchomością zobowiązuje </w:t>
      </w:r>
      <w:proofErr w:type="gramStart"/>
      <w:r>
        <w:rPr>
          <w:rFonts w:ascii="Arial" w:hAnsi="Arial" w:cs="Arial"/>
          <w:bCs/>
          <w:sz w:val="22"/>
          <w:szCs w:val="22"/>
        </w:rPr>
        <w:t>się iż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 w ciągu 30 dni od wykonania podłączenia do kanalizacji sanitarnej/sieci wodociągowej zawrze umowę z Przedsiębiorstwem Wodociągów i Kanalizacji sp. z o.</w:t>
      </w:r>
      <w:proofErr w:type="gramStart"/>
      <w:r>
        <w:rPr>
          <w:rFonts w:ascii="Arial" w:hAnsi="Arial" w:cs="Arial"/>
          <w:bCs/>
          <w:sz w:val="22"/>
          <w:szCs w:val="22"/>
        </w:rPr>
        <w:t>o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. </w:t>
      </w:r>
      <w:proofErr w:type="gramStart"/>
      <w:r>
        <w:rPr>
          <w:rFonts w:ascii="Arial" w:hAnsi="Arial" w:cs="Arial"/>
          <w:bCs/>
          <w:sz w:val="22"/>
          <w:szCs w:val="22"/>
        </w:rPr>
        <w:t>w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 Szczecinku na odprowadzanie ścieków </w:t>
      </w:r>
      <w:r>
        <w:rPr>
          <w:rFonts w:ascii="Arial" w:hAnsi="Arial" w:cs="Arial"/>
          <w:bCs/>
          <w:sz w:val="22"/>
          <w:szCs w:val="22"/>
        </w:rPr>
        <w:br/>
        <w:t xml:space="preserve">z nieruchomości lub dostawę wody. </w:t>
      </w:r>
    </w:p>
    <w:p w:rsidR="00462E8B" w:rsidRDefault="00462E8B" w:rsidP="00462E8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§ 3. 1. </w:t>
      </w:r>
      <w:r>
        <w:rPr>
          <w:rFonts w:ascii="Arial" w:hAnsi="Arial" w:cs="Arial"/>
          <w:sz w:val="22"/>
          <w:szCs w:val="22"/>
        </w:rPr>
        <w:t>W sprawach nieuregulowanych umową mają zastosowanie przepisy kodeksu cywilnego.</w:t>
      </w:r>
    </w:p>
    <w:p w:rsidR="00462E8B" w:rsidRDefault="00462E8B" w:rsidP="00462E8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2. </w:t>
      </w:r>
      <w:r>
        <w:rPr>
          <w:rFonts w:ascii="Arial" w:hAnsi="Arial" w:cs="Arial"/>
          <w:sz w:val="22"/>
          <w:szCs w:val="22"/>
        </w:rPr>
        <w:t>Ewentualne zmiany umowy wymagają formy pisemnej.</w:t>
      </w:r>
    </w:p>
    <w:p w:rsidR="00462E8B" w:rsidRDefault="00462E8B" w:rsidP="00462E8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3. </w:t>
      </w:r>
      <w:r>
        <w:rPr>
          <w:rFonts w:ascii="Arial" w:hAnsi="Arial" w:cs="Arial"/>
          <w:sz w:val="22"/>
          <w:szCs w:val="22"/>
        </w:rPr>
        <w:t xml:space="preserve">Umowę spisano w dwóch jednobrzmiących egzemplarzach, po jednym dla każdej </w:t>
      </w:r>
      <w:r>
        <w:rPr>
          <w:rFonts w:ascii="Arial" w:hAnsi="Arial" w:cs="Arial"/>
          <w:sz w:val="22"/>
          <w:szCs w:val="22"/>
        </w:rPr>
        <w:br/>
        <w:t>ze stron.</w:t>
      </w:r>
    </w:p>
    <w:p w:rsidR="00462E8B" w:rsidRDefault="00462E8B" w:rsidP="00462E8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462E8B" w:rsidRDefault="00462E8B" w:rsidP="00462E8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………………………………………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………………………………………</w:t>
      </w:r>
    </w:p>
    <w:p w:rsidR="00462E8B" w:rsidRDefault="00462E8B" w:rsidP="00462E8B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Inwestor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Dysponujący nieruchomością</w:t>
      </w:r>
    </w:p>
    <w:p w:rsidR="00462E8B" w:rsidRDefault="00462E8B" w:rsidP="00462E8B">
      <w:pPr>
        <w:jc w:val="both"/>
        <w:rPr>
          <w:rFonts w:ascii="Arial" w:hAnsi="Arial" w:cs="Arial"/>
          <w:sz w:val="22"/>
          <w:szCs w:val="22"/>
        </w:rPr>
      </w:pPr>
    </w:p>
    <w:p w:rsidR="00462E8B" w:rsidRDefault="00462E8B" w:rsidP="00462E8B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Wyrażam zgodę na przetwarzanie przez gminę Biały Bór danych osobowych zawartych </w:t>
      </w:r>
      <w:r>
        <w:rPr>
          <w:rFonts w:ascii="Arial" w:hAnsi="Arial" w:cs="Arial"/>
          <w:sz w:val="18"/>
          <w:szCs w:val="18"/>
        </w:rPr>
        <w:br/>
        <w:t xml:space="preserve">w umowie (zgodnie z ustawą z dnia 29 sierpnia 1997 r. o ochronie danych osobowych – </w:t>
      </w:r>
      <w:r>
        <w:rPr>
          <w:rFonts w:ascii="Arial" w:hAnsi="Arial" w:cs="Arial"/>
          <w:sz w:val="18"/>
          <w:szCs w:val="18"/>
        </w:rPr>
        <w:br/>
        <w:t xml:space="preserve">tj. </w:t>
      </w:r>
      <w:proofErr w:type="spellStart"/>
      <w:r>
        <w:rPr>
          <w:rFonts w:ascii="Arial" w:hAnsi="Arial" w:cs="Arial"/>
          <w:sz w:val="18"/>
          <w:szCs w:val="18"/>
        </w:rPr>
        <w:t>Dz.U</w:t>
      </w:r>
      <w:proofErr w:type="spellEnd"/>
      <w:r>
        <w:rPr>
          <w:rFonts w:ascii="Arial" w:hAnsi="Arial" w:cs="Arial"/>
          <w:sz w:val="18"/>
          <w:szCs w:val="18"/>
        </w:rPr>
        <w:t xml:space="preserve">. </w:t>
      </w:r>
      <w:proofErr w:type="gramStart"/>
      <w:r>
        <w:rPr>
          <w:rFonts w:ascii="Arial" w:hAnsi="Arial" w:cs="Arial"/>
          <w:sz w:val="18"/>
          <w:szCs w:val="18"/>
        </w:rPr>
        <w:t>z</w:t>
      </w:r>
      <w:proofErr w:type="gramEnd"/>
      <w:r>
        <w:rPr>
          <w:rFonts w:ascii="Arial" w:hAnsi="Arial" w:cs="Arial"/>
          <w:sz w:val="18"/>
          <w:szCs w:val="18"/>
        </w:rPr>
        <w:t xml:space="preserve"> 2002. Nr 101, poz. 926 z </w:t>
      </w:r>
      <w:proofErr w:type="spellStart"/>
      <w:r>
        <w:rPr>
          <w:rFonts w:ascii="Arial" w:hAnsi="Arial" w:cs="Arial"/>
          <w:sz w:val="18"/>
          <w:szCs w:val="18"/>
        </w:rPr>
        <w:t>późn</w:t>
      </w:r>
      <w:proofErr w:type="spellEnd"/>
      <w:r>
        <w:rPr>
          <w:rFonts w:ascii="Arial" w:hAnsi="Arial" w:cs="Arial"/>
          <w:sz w:val="18"/>
          <w:szCs w:val="18"/>
        </w:rPr>
        <w:t xml:space="preserve">. </w:t>
      </w:r>
      <w:proofErr w:type="spellStart"/>
      <w:proofErr w:type="gramStart"/>
      <w:r>
        <w:rPr>
          <w:rFonts w:ascii="Arial" w:hAnsi="Arial" w:cs="Arial"/>
          <w:sz w:val="18"/>
          <w:szCs w:val="18"/>
        </w:rPr>
        <w:t>zm</w:t>
      </w:r>
      <w:proofErr w:type="spellEnd"/>
      <w:proofErr w:type="gramEnd"/>
      <w:r>
        <w:rPr>
          <w:rFonts w:ascii="Arial" w:hAnsi="Arial" w:cs="Arial"/>
          <w:sz w:val="18"/>
          <w:szCs w:val="18"/>
        </w:rPr>
        <w:t>)</w:t>
      </w:r>
    </w:p>
    <w:p w:rsidR="00462E8B" w:rsidRDefault="00462E8B" w:rsidP="00462E8B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Oświadczam, iż przyjmuję do wiadomości, że:</w:t>
      </w:r>
    </w:p>
    <w:p w:rsidR="00462E8B" w:rsidRDefault="00462E8B" w:rsidP="00462E8B">
      <w:pPr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Moje dane osobowe będą przetwarzane wyłącznie w celu pozyskania środków </w:t>
      </w:r>
      <w:r>
        <w:rPr>
          <w:rFonts w:ascii="Arial" w:hAnsi="Arial" w:cs="Arial"/>
          <w:sz w:val="18"/>
          <w:szCs w:val="18"/>
        </w:rPr>
        <w:br/>
        <w:t>w ramach Narodowego Funduszu Ochrony Środowiska i Gospodarki Wodnej oraz realizacji projektu;</w:t>
      </w:r>
    </w:p>
    <w:p w:rsidR="00462E8B" w:rsidRDefault="00462E8B" w:rsidP="00462E8B">
      <w:pPr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Podanie danych jest dobrowolne, aczkolwiek odmowa ich podania jest równoznaczna </w:t>
      </w:r>
      <w:r>
        <w:rPr>
          <w:rFonts w:ascii="Arial" w:hAnsi="Arial" w:cs="Arial"/>
          <w:sz w:val="18"/>
          <w:szCs w:val="18"/>
        </w:rPr>
        <w:br/>
        <w:t>z barkiem możliwości udziału w projekcie;</w:t>
      </w:r>
    </w:p>
    <w:p w:rsidR="00462E8B" w:rsidRDefault="00462E8B" w:rsidP="00462E8B">
      <w:pPr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Mam prawo dostępu do treści swoich danych i poprawiania ich.</w:t>
      </w:r>
    </w:p>
    <w:p w:rsidR="00462E8B" w:rsidRDefault="00462E8B" w:rsidP="00462E8B">
      <w:pPr>
        <w:jc w:val="both"/>
        <w:rPr>
          <w:rFonts w:ascii="Arial" w:hAnsi="Arial" w:cs="Arial"/>
        </w:rPr>
      </w:pPr>
    </w:p>
    <w:p w:rsidR="00462E8B" w:rsidRDefault="00462E8B" w:rsidP="00462E8B">
      <w:pPr>
        <w:ind w:left="4956" w:firstLine="708"/>
        <w:jc w:val="both"/>
        <w:rPr>
          <w:rFonts w:ascii="Arial" w:hAnsi="Arial" w:cs="Arial"/>
        </w:rPr>
      </w:pPr>
    </w:p>
    <w:p w:rsidR="00462E8B" w:rsidRDefault="00462E8B" w:rsidP="00462E8B">
      <w:pPr>
        <w:ind w:left="4956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</w:p>
    <w:p w:rsidR="000369DC" w:rsidRDefault="00462E8B" w:rsidP="00462E8B">
      <w:pPr>
        <w:ind w:left="4956"/>
        <w:jc w:val="both"/>
      </w:pPr>
      <w:r>
        <w:rPr>
          <w:rFonts w:ascii="Arial" w:hAnsi="Arial" w:cs="Arial"/>
          <w:sz w:val="22"/>
          <w:szCs w:val="22"/>
        </w:rPr>
        <w:t>Podpis dysponującego nieruchomością</w:t>
      </w:r>
    </w:p>
    <w:sectPr w:rsidR="000369DC" w:rsidSect="000369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5B57BA"/>
    <w:multiLevelType w:val="hybridMultilevel"/>
    <w:tmpl w:val="1B4C73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62E8B"/>
    <w:rsid w:val="000369DC"/>
    <w:rsid w:val="00462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2E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2411</Characters>
  <Application>Microsoft Office Word</Application>
  <DocSecurity>0</DocSecurity>
  <Lines>20</Lines>
  <Paragraphs>5</Paragraphs>
  <ScaleCrop>false</ScaleCrop>
  <Company/>
  <LinksUpToDate>false</LinksUpToDate>
  <CharactersWithSpaces>2807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2</cp:revision>
  <dcterms:created xsi:type="dcterms:W3CDTF">2013-08-06T12:30:00Z</dcterms:created>
  <dcterms:modified xsi:type="dcterms:W3CDTF">2013-08-06T12:30:00Z</dcterms:modified>
</cp:coreProperties>
</file>